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94" w:rsidRPr="00F12FCA" w:rsidRDefault="00450694" w:rsidP="00F12FCA">
      <w:pPr>
        <w:pStyle w:val="Titel"/>
        <w:jc w:val="both"/>
        <w:rPr>
          <w:b/>
        </w:rPr>
      </w:pPr>
      <w:r w:rsidRPr="00F12FCA">
        <w:rPr>
          <w:b/>
        </w:rPr>
        <w:t>Projektskizze</w:t>
      </w:r>
      <w:r w:rsidR="00F12FCA" w:rsidRPr="00F12FCA">
        <w:rPr>
          <w:b/>
        </w:rPr>
        <w:t xml:space="preserve"> für IFB PROFI</w:t>
      </w:r>
    </w:p>
    <w:p w:rsidR="00450694" w:rsidRPr="00450694" w:rsidRDefault="00814F99" w:rsidP="00450694">
      <w:r>
        <w:t xml:space="preserve">Die Projektskizze dient dazu, dem IFB-Team eine erste Übersicht über das geplante F&amp;E-Projekt zu geben, um ggf. ein fundiertes Beratungsgespräch mit Ihnen führen zu können. </w:t>
      </w:r>
    </w:p>
    <w:p w:rsidR="00F12FCA" w:rsidRDefault="00F12FCA">
      <w:pPr>
        <w:rPr>
          <w:rStyle w:val="berschrift1Zchn"/>
        </w:rPr>
      </w:pPr>
    </w:p>
    <w:p w:rsidR="00765303" w:rsidRPr="00765303" w:rsidRDefault="00765303" w:rsidP="00765303">
      <w:pPr>
        <w:jc w:val="right"/>
        <w:rPr>
          <w:rStyle w:val="SchwacheHervorhebung"/>
        </w:rPr>
      </w:pPr>
      <w:r w:rsidRPr="00765303">
        <w:rPr>
          <w:rStyle w:val="SchwacheHervorhebung"/>
        </w:rPr>
        <w:t xml:space="preserve">Datum: </w:t>
      </w:r>
      <w:proofErr w:type="spellStart"/>
      <w:r w:rsidRPr="00765303">
        <w:rPr>
          <w:rStyle w:val="SchwacheHervorhebung"/>
        </w:rPr>
        <w:t>xx.</w:t>
      </w:r>
      <w:proofErr w:type="gramStart"/>
      <w:r w:rsidRPr="00765303">
        <w:rPr>
          <w:rStyle w:val="SchwacheHervorhebung"/>
        </w:rPr>
        <w:t>xx.xxxx</w:t>
      </w:r>
      <w:proofErr w:type="spellEnd"/>
      <w:proofErr w:type="gramEnd"/>
    </w:p>
    <w:p w:rsidR="00450694" w:rsidRDefault="00450694" w:rsidP="00964BF5">
      <w:pPr>
        <w:pStyle w:val="berschrift1"/>
        <w:numPr>
          <w:ilvl w:val="0"/>
          <w:numId w:val="2"/>
        </w:numPr>
      </w:pPr>
      <w:r w:rsidRPr="00964BF5">
        <w:t>Ansprechpartner</w:t>
      </w:r>
    </w:p>
    <w:p w:rsidR="00450694" w:rsidRDefault="00E1022B" w:rsidP="00964BF5">
      <w:pPr>
        <w:pStyle w:val="Listenabsatz"/>
        <w:numPr>
          <w:ilvl w:val="1"/>
          <w:numId w:val="3"/>
        </w:numPr>
      </w:pPr>
      <w:r>
        <w:t>Name</w:t>
      </w:r>
    </w:p>
    <w:p w:rsidR="00450694" w:rsidRDefault="00450694" w:rsidP="00964BF5">
      <w:pPr>
        <w:pStyle w:val="Listenabsatz"/>
        <w:numPr>
          <w:ilvl w:val="1"/>
          <w:numId w:val="3"/>
        </w:numPr>
      </w:pPr>
      <w:r>
        <w:t>Emailadresse</w:t>
      </w:r>
    </w:p>
    <w:p w:rsidR="00450694" w:rsidRDefault="00450694" w:rsidP="00964BF5">
      <w:pPr>
        <w:pStyle w:val="berschrift1"/>
        <w:numPr>
          <w:ilvl w:val="0"/>
          <w:numId w:val="2"/>
        </w:numPr>
      </w:pPr>
      <w:r>
        <w:t>Unternehmensbeschreibung</w:t>
      </w:r>
    </w:p>
    <w:p w:rsidR="00450694" w:rsidRDefault="00814F99" w:rsidP="00964BF5">
      <w:pPr>
        <w:pStyle w:val="Listenabsatz"/>
        <w:numPr>
          <w:ilvl w:val="1"/>
          <w:numId w:val="3"/>
        </w:numPr>
      </w:pPr>
      <w:r>
        <w:t>5-</w:t>
      </w:r>
      <w:r w:rsidR="00450694">
        <w:t xml:space="preserve">10 </w:t>
      </w:r>
      <w:r>
        <w:t>Textz</w:t>
      </w:r>
      <w:r w:rsidR="00450694">
        <w:t xml:space="preserve">eilen </w:t>
      </w:r>
    </w:p>
    <w:p w:rsidR="00450694" w:rsidRDefault="00814F99" w:rsidP="00964BF5">
      <w:pPr>
        <w:pStyle w:val="Listenabsatz"/>
        <w:numPr>
          <w:ilvl w:val="1"/>
          <w:numId w:val="3"/>
        </w:numPr>
      </w:pPr>
      <w:r>
        <w:t>inkl. Mitarbeiterzahl in Vollzeitäquivalenten</w:t>
      </w:r>
    </w:p>
    <w:p w:rsidR="00450694" w:rsidRDefault="00450694" w:rsidP="00964BF5">
      <w:pPr>
        <w:pStyle w:val="Listenabsatz"/>
        <w:numPr>
          <w:ilvl w:val="1"/>
          <w:numId w:val="3"/>
        </w:numPr>
      </w:pPr>
      <w:r>
        <w:t>ggf. Nennung der Kooperationspartner inkl. Kurzbeschreibung</w:t>
      </w:r>
    </w:p>
    <w:p w:rsidR="00814F99" w:rsidRDefault="00450694" w:rsidP="00964BF5">
      <w:pPr>
        <w:pStyle w:val="berschrift1"/>
        <w:numPr>
          <w:ilvl w:val="0"/>
          <w:numId w:val="2"/>
        </w:numPr>
      </w:pPr>
      <w:r>
        <w:t>Innovation</w:t>
      </w:r>
    </w:p>
    <w:p w:rsidR="00814F99" w:rsidRDefault="00814F99" w:rsidP="00964BF5">
      <w:pPr>
        <w:pStyle w:val="Listenabsatz"/>
        <w:numPr>
          <w:ilvl w:val="1"/>
          <w:numId w:val="3"/>
        </w:numPr>
      </w:pPr>
      <w:r>
        <w:t>ca. 20 Textzeilen</w:t>
      </w:r>
    </w:p>
    <w:p w:rsidR="00814F99" w:rsidRDefault="00450694" w:rsidP="00964BF5">
      <w:pPr>
        <w:pStyle w:val="Listenabsatz"/>
        <w:numPr>
          <w:ilvl w:val="1"/>
          <w:numId w:val="3"/>
        </w:numPr>
      </w:pPr>
      <w:r>
        <w:t xml:space="preserve">wesentliche Verbesserungen aus Kundensicht </w:t>
      </w:r>
    </w:p>
    <w:p w:rsidR="00814F99" w:rsidRDefault="00814F99" w:rsidP="00964BF5">
      <w:pPr>
        <w:pStyle w:val="Listenabsatz"/>
        <w:numPr>
          <w:ilvl w:val="1"/>
          <w:numId w:val="3"/>
        </w:numPr>
      </w:pPr>
      <w:r>
        <w:t xml:space="preserve">gerne </w:t>
      </w:r>
      <w:r w:rsidR="00450694">
        <w:t xml:space="preserve">anhand eines konkreten Beispiels </w:t>
      </w:r>
    </w:p>
    <w:p w:rsidR="00814F99" w:rsidRDefault="00450694" w:rsidP="00964BF5">
      <w:pPr>
        <w:pStyle w:val="Listenabsatz"/>
        <w:numPr>
          <w:ilvl w:val="1"/>
          <w:numId w:val="3"/>
        </w:numPr>
      </w:pPr>
      <w:r>
        <w:t xml:space="preserve">ggf. Darstellung im Wettbewerbsvergleich </w:t>
      </w:r>
    </w:p>
    <w:p w:rsidR="00814F99" w:rsidRDefault="00450694" w:rsidP="00964BF5">
      <w:pPr>
        <w:pStyle w:val="berschrift1"/>
        <w:numPr>
          <w:ilvl w:val="0"/>
          <w:numId w:val="2"/>
        </w:numPr>
      </w:pPr>
      <w:r>
        <w:t>Technologischer Lösungsansatz</w:t>
      </w:r>
    </w:p>
    <w:p w:rsidR="00814F99" w:rsidRPr="00814F99" w:rsidRDefault="00814F99" w:rsidP="00964BF5">
      <w:pPr>
        <w:pStyle w:val="Listenabsatz"/>
        <w:numPr>
          <w:ilvl w:val="1"/>
          <w:numId w:val="3"/>
        </w:numPr>
      </w:pPr>
      <w:r>
        <w:t>ca. 20 Textzeilen</w:t>
      </w:r>
    </w:p>
    <w:p w:rsidR="00814F99" w:rsidRDefault="00450694" w:rsidP="00964BF5">
      <w:pPr>
        <w:pStyle w:val="berschrift1"/>
        <w:numPr>
          <w:ilvl w:val="0"/>
          <w:numId w:val="2"/>
        </w:numPr>
      </w:pPr>
      <w:r>
        <w:t>Marktpotenzial und Vermarktungsstrategie</w:t>
      </w:r>
    </w:p>
    <w:p w:rsidR="00814F99" w:rsidRPr="00814F99" w:rsidRDefault="00814F99" w:rsidP="00964BF5">
      <w:pPr>
        <w:pStyle w:val="Listenabsatz"/>
        <w:numPr>
          <w:ilvl w:val="1"/>
          <w:numId w:val="3"/>
        </w:numPr>
      </w:pPr>
      <w:r>
        <w:t>ca. 10 Textzeilen</w:t>
      </w:r>
    </w:p>
    <w:p w:rsidR="00814F99" w:rsidRDefault="00450694" w:rsidP="00964BF5">
      <w:pPr>
        <w:pStyle w:val="berschrift1"/>
        <w:numPr>
          <w:ilvl w:val="0"/>
          <w:numId w:val="2"/>
        </w:numPr>
      </w:pPr>
      <w:r>
        <w:t>Umfang des Projekts</w:t>
      </w:r>
    </w:p>
    <w:p w:rsidR="00814F99" w:rsidRDefault="00814F99" w:rsidP="00964BF5">
      <w:pPr>
        <w:pStyle w:val="Listenabsatz"/>
        <w:numPr>
          <w:ilvl w:val="1"/>
          <w:numId w:val="3"/>
        </w:numPr>
      </w:pPr>
      <w:r>
        <w:t>zeitlich in Monaten (typischerweise zwischen 18 und 36 Monaten)</w:t>
      </w:r>
    </w:p>
    <w:p w:rsidR="00814F99" w:rsidRDefault="00814F99" w:rsidP="00964BF5">
      <w:pPr>
        <w:pStyle w:val="Listenabsatz"/>
        <w:numPr>
          <w:ilvl w:val="1"/>
          <w:numId w:val="3"/>
        </w:numPr>
      </w:pPr>
      <w:r>
        <w:t>finanziell (Projektgesamtkosten, angestrebte Fördersumme, Eigenanteil)</w:t>
      </w:r>
    </w:p>
    <w:p w:rsidR="00814F99" w:rsidRDefault="00814F99" w:rsidP="00964BF5">
      <w:pPr>
        <w:pStyle w:val="Listenabsatz"/>
        <w:numPr>
          <w:ilvl w:val="1"/>
          <w:numId w:val="3"/>
        </w:numPr>
      </w:pPr>
      <w:r>
        <w:t>kurze Erläuterung, wie der Eigenanteil</w:t>
      </w:r>
      <w:r w:rsidR="00450694">
        <w:t xml:space="preserve"> </w:t>
      </w:r>
      <w:r>
        <w:t>finanziert werden soll</w:t>
      </w:r>
    </w:p>
    <w:p w:rsidR="006E5A51" w:rsidRDefault="006E5A51" w:rsidP="00F12FCA">
      <w:pPr>
        <w:pStyle w:val="berschrift2"/>
        <w:rPr>
          <w:color w:val="00B050"/>
        </w:rPr>
      </w:pPr>
    </w:p>
    <w:p w:rsidR="00814F99" w:rsidRPr="00AE5039" w:rsidRDefault="00964BF5" w:rsidP="00F12FCA">
      <w:pPr>
        <w:pStyle w:val="berschrift2"/>
        <w:rPr>
          <w:color w:val="00B050"/>
        </w:rPr>
      </w:pPr>
      <w:r w:rsidRPr="00AE5039">
        <w:rPr>
          <w:color w:val="00B050"/>
        </w:rPr>
        <w:t xml:space="preserve">Zusätzlich </w:t>
      </w:r>
      <w:r w:rsidR="00450694" w:rsidRPr="00AE5039">
        <w:rPr>
          <w:color w:val="00B050"/>
        </w:rPr>
        <w:t>für PROFI Umwelt &amp; Green Potential Screening</w:t>
      </w:r>
    </w:p>
    <w:p w:rsidR="00F12FCA" w:rsidRDefault="00450694" w:rsidP="00814F99">
      <w:pPr>
        <w:pStyle w:val="Listenabsatz"/>
        <w:numPr>
          <w:ilvl w:val="0"/>
          <w:numId w:val="1"/>
        </w:numPr>
      </w:pPr>
      <w:r>
        <w:t>Quantifizierung des CO</w:t>
      </w:r>
      <w:r w:rsidRPr="00AE5039">
        <w:rPr>
          <w:vertAlign w:val="subscript"/>
        </w:rPr>
        <w:t>2</w:t>
      </w:r>
      <w:r>
        <w:t>- Einsparung</w:t>
      </w:r>
      <w:r w:rsidR="00814F99">
        <w:t>s</w:t>
      </w:r>
      <w:r>
        <w:t>potentials in t CO</w:t>
      </w:r>
      <w:r w:rsidRPr="00AE5039">
        <w:rPr>
          <w:vertAlign w:val="subscript"/>
        </w:rPr>
        <w:t>2</w:t>
      </w:r>
      <w:r>
        <w:t>e/Jahr für Deutschland</w:t>
      </w:r>
    </w:p>
    <w:p w:rsidR="00F11960" w:rsidRDefault="00F12FCA" w:rsidP="00F11960">
      <w:pPr>
        <w:pStyle w:val="Listenabsatz"/>
        <w:numPr>
          <w:ilvl w:val="0"/>
          <w:numId w:val="1"/>
        </w:numPr>
      </w:pPr>
      <w:r>
        <w:t xml:space="preserve">Optional: </w:t>
      </w:r>
      <w:r w:rsidR="00450694">
        <w:t>Nennung von Beiträgen zur Ressourceneffizienz, Kreislaufwirtschaft oder a</w:t>
      </w:r>
      <w:r>
        <w:t>nderen positiven Umwelteffekten</w:t>
      </w:r>
    </w:p>
    <w:p w:rsidR="00140D66" w:rsidRDefault="00140D66" w:rsidP="00F11960">
      <w:pPr>
        <w:pStyle w:val="berschrift2"/>
        <w:rPr>
          <w:color w:val="C45911" w:themeColor="accent2" w:themeShade="BF"/>
        </w:rPr>
      </w:pPr>
    </w:p>
    <w:p w:rsidR="00F11960" w:rsidRPr="00AE5039" w:rsidRDefault="00F11960" w:rsidP="00F11960">
      <w:pPr>
        <w:pStyle w:val="berschrift2"/>
        <w:rPr>
          <w:color w:val="C45911" w:themeColor="accent2" w:themeShade="BF"/>
        </w:rPr>
      </w:pPr>
      <w:bookmarkStart w:id="0" w:name="_GoBack"/>
      <w:bookmarkEnd w:id="0"/>
      <w:r w:rsidRPr="00AE5039">
        <w:rPr>
          <w:color w:val="C45911" w:themeColor="accent2" w:themeShade="BF"/>
        </w:rPr>
        <w:t>Nur für PROFI Impuls #</w:t>
      </w:r>
      <w:proofErr w:type="spellStart"/>
      <w:r w:rsidRPr="00AE5039">
        <w:rPr>
          <w:color w:val="C45911" w:themeColor="accent2" w:themeShade="BF"/>
        </w:rPr>
        <w:t>UpdateHamburg</w:t>
      </w:r>
      <w:proofErr w:type="spellEnd"/>
    </w:p>
    <w:p w:rsidR="00F11960" w:rsidRPr="00AE5039" w:rsidRDefault="00F11960" w:rsidP="00F11960">
      <w:pPr>
        <w:rPr>
          <w:color w:val="C45911" w:themeColor="accent2" w:themeShade="BF"/>
        </w:rPr>
      </w:pPr>
      <w:r w:rsidRPr="00AE5039">
        <w:t>Bitte den Leitfaden für Antragstellende im Downloadbereich der Website zum Programm PROFI Impuls #</w:t>
      </w:r>
      <w:proofErr w:type="spellStart"/>
      <w:r w:rsidRPr="00AE5039">
        <w:t>UpdateHamburg</w:t>
      </w:r>
      <w:proofErr w:type="spellEnd"/>
      <w:r w:rsidRPr="00AE5039">
        <w:t xml:space="preserve"> </w:t>
      </w:r>
      <w:r w:rsidR="000F10EC">
        <w:t>beachten</w:t>
      </w:r>
      <w:r w:rsidRPr="00AE5039">
        <w:t>.</w:t>
      </w:r>
      <w:r w:rsidRPr="00AE5039">
        <w:rPr>
          <w:color w:val="C45911" w:themeColor="accent2" w:themeShade="BF"/>
        </w:rPr>
        <w:t xml:space="preserve"> </w:t>
      </w:r>
      <w:r w:rsidRPr="00AE5039">
        <w:rPr>
          <w:color w:val="C45911" w:themeColor="accent2" w:themeShade="BF"/>
        </w:rPr>
        <w:br/>
      </w:r>
    </w:p>
    <w:sectPr w:rsidR="00F11960" w:rsidRPr="00AE5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98A"/>
    <w:multiLevelType w:val="hybridMultilevel"/>
    <w:tmpl w:val="834A489A"/>
    <w:lvl w:ilvl="0" w:tplc="B83C7D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B66"/>
    <w:multiLevelType w:val="hybridMultilevel"/>
    <w:tmpl w:val="9544CBCA"/>
    <w:lvl w:ilvl="0" w:tplc="B83C7D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023D"/>
    <w:multiLevelType w:val="hybridMultilevel"/>
    <w:tmpl w:val="3DB012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94"/>
    <w:rsid w:val="000F10EC"/>
    <w:rsid w:val="00140D66"/>
    <w:rsid w:val="003D305B"/>
    <w:rsid w:val="00450694"/>
    <w:rsid w:val="006E5A51"/>
    <w:rsid w:val="00765303"/>
    <w:rsid w:val="007F22B9"/>
    <w:rsid w:val="00814F99"/>
    <w:rsid w:val="00964BF5"/>
    <w:rsid w:val="00AE5039"/>
    <w:rsid w:val="00D922C1"/>
    <w:rsid w:val="00E1022B"/>
    <w:rsid w:val="00F11960"/>
    <w:rsid w:val="00F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4C3F"/>
  <w15:chartTrackingRefBased/>
  <w15:docId w15:val="{A8B7441B-1C8B-47BA-8EDD-78ADF8ED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0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2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0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0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06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12F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765303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Kristoffer</dc:creator>
  <cp:keywords/>
  <dc:description/>
  <cp:lastModifiedBy>Appel, Kristoffer</cp:lastModifiedBy>
  <cp:revision>9</cp:revision>
  <dcterms:created xsi:type="dcterms:W3CDTF">2025-08-21T08:33:00Z</dcterms:created>
  <dcterms:modified xsi:type="dcterms:W3CDTF">2025-08-25T11:18:00Z</dcterms:modified>
</cp:coreProperties>
</file>